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Дополнительная информация к объявлению №45 !!!</w:t>
      </w:r>
      <w:bookmarkStart w:id="0" w:name="_GoBack"/>
      <w:bookmarkEnd w:id="0"/>
    </w:p>
    <w:p w:rsidR="00C8592F" w:rsidRP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Внимание поставщикам!!!</w:t>
      </w:r>
    </w:p>
    <w:p w:rsidR="00C8592F" w:rsidRP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Срок поставки оборудования-15 календарных дней после подписания договора!</w:t>
      </w:r>
    </w:p>
    <w:p w:rsidR="00C8592F" w:rsidRP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 xml:space="preserve">Адрес: </w:t>
      </w:r>
      <w:proofErr w:type="gram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100101,Карагандинская</w:t>
      </w:r>
      <w:proofErr w:type="gram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 xml:space="preserve"> область,г.Абай,ул.Промышленная,77, КГП на ПХВ «Больница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г.Абая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highlight w:val="magenta"/>
          <w:lang w:eastAsia="ru-RU"/>
        </w:rPr>
        <w:t>» УЗКО.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Карагандинская область,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Абайский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г.Абай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, Промышленная, 77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БИН 990140002426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БИК KCJBKZKX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ИИК KZ758562203102027396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АО "Банк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ЦентрКредит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"</w:t>
      </w:r>
    </w:p>
    <w:p w:rsidR="00C8592F" w:rsidRP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Тел.: 87213143552</w:t>
      </w:r>
    </w:p>
    <w:p w:rsidR="00C8592F" w:rsidRDefault="00C8592F" w:rsidP="00C8592F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</w:pPr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Директор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Оспанов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Берик</w:t>
      </w:r>
      <w:proofErr w:type="spellEnd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C8592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Серикович</w:t>
      </w:r>
      <w:proofErr w:type="spellEnd"/>
    </w:p>
    <w:p w:rsid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</w:pPr>
    </w:p>
    <w:p w:rsidR="00C8592F" w:rsidRDefault="00C8592F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</w:pPr>
    </w:p>
    <w:p w:rsidR="009B653D" w:rsidRPr="00AA5E25" w:rsidRDefault="00AA5E25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Объявление № 45 от 10</w:t>
      </w:r>
      <w:r w:rsidR="00686D3C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октября 2024 года о проведении закупа физиотерапевтического </w:t>
      </w:r>
      <w:proofErr w:type="spellStart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оборудованя</w:t>
      </w:r>
      <w:proofErr w:type="spellEnd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 (</w:t>
      </w:r>
      <w:proofErr w:type="spellStart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Дарсонваль</w:t>
      </w:r>
      <w:proofErr w:type="spellEnd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) способом запроса ценовых предложений </w:t>
      </w:r>
    </w:p>
    <w:p w:rsidR="009B653D" w:rsidRPr="00AA5E25" w:rsidRDefault="009B653D" w:rsidP="009B653D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A5E25">
        <w:rPr>
          <w:rFonts w:ascii="Times New Roman" w:hAnsi="Times New Roman"/>
          <w:b/>
          <w:sz w:val="24"/>
          <w:szCs w:val="24"/>
        </w:rPr>
        <w:t>Начал</w:t>
      </w:r>
      <w:r w:rsidR="00AA5E25" w:rsidRPr="00AA5E25">
        <w:rPr>
          <w:rFonts w:ascii="Times New Roman" w:hAnsi="Times New Roman"/>
          <w:b/>
          <w:sz w:val="24"/>
          <w:szCs w:val="24"/>
        </w:rPr>
        <w:t>о подачи ценовых предложений с 11</w:t>
      </w:r>
      <w:r w:rsidRPr="00AA5E25">
        <w:rPr>
          <w:rFonts w:ascii="Times New Roman" w:hAnsi="Times New Roman"/>
          <w:b/>
          <w:sz w:val="24"/>
          <w:szCs w:val="24"/>
        </w:rPr>
        <w:t xml:space="preserve"> </w:t>
      </w:r>
      <w:r w:rsidR="00AA5E25" w:rsidRPr="00AA5E25">
        <w:rPr>
          <w:rFonts w:ascii="Times New Roman" w:hAnsi="Times New Roman"/>
          <w:b/>
          <w:sz w:val="24"/>
          <w:szCs w:val="24"/>
        </w:rPr>
        <w:t>октября с 8.30 часов по 17</w:t>
      </w:r>
      <w:r w:rsidR="00686D3C" w:rsidRPr="00AA5E2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6D3C" w:rsidRPr="00AA5E25">
        <w:rPr>
          <w:rFonts w:ascii="Times New Roman" w:hAnsi="Times New Roman"/>
          <w:b/>
          <w:sz w:val="24"/>
          <w:szCs w:val="24"/>
        </w:rPr>
        <w:t>октября  до</w:t>
      </w:r>
      <w:proofErr w:type="gramEnd"/>
      <w:r w:rsidR="00686D3C" w:rsidRPr="00AA5E25">
        <w:rPr>
          <w:rFonts w:ascii="Times New Roman" w:hAnsi="Times New Roman"/>
          <w:b/>
          <w:sz w:val="24"/>
          <w:szCs w:val="24"/>
        </w:rPr>
        <w:t xml:space="preserve"> 15</w:t>
      </w:r>
      <w:r w:rsidRPr="00AA5E25">
        <w:rPr>
          <w:rFonts w:ascii="Times New Roman" w:hAnsi="Times New Roman"/>
          <w:b/>
          <w:sz w:val="24"/>
          <w:szCs w:val="24"/>
        </w:rPr>
        <w:t xml:space="preserve"> часов, вскрытие конвертов нач</w:t>
      </w:r>
      <w:r w:rsidR="00686D3C" w:rsidRPr="00AA5E25">
        <w:rPr>
          <w:rFonts w:ascii="Times New Roman" w:hAnsi="Times New Roman"/>
          <w:b/>
          <w:sz w:val="24"/>
          <w:szCs w:val="24"/>
        </w:rPr>
        <w:t>нется в 16</w:t>
      </w:r>
      <w:r w:rsidRPr="00AA5E25">
        <w:rPr>
          <w:rFonts w:ascii="Times New Roman" w:hAnsi="Times New Roman"/>
          <w:b/>
          <w:sz w:val="24"/>
          <w:szCs w:val="24"/>
        </w:rPr>
        <w:t xml:space="preserve"> ч </w:t>
      </w:r>
      <w:r w:rsidR="00686D3C" w:rsidRPr="00AA5E25">
        <w:rPr>
          <w:rFonts w:ascii="Times New Roman" w:hAnsi="Times New Roman"/>
          <w:b/>
          <w:sz w:val="24"/>
          <w:szCs w:val="24"/>
        </w:rPr>
        <w:t>00</w:t>
      </w:r>
      <w:r w:rsidRPr="00AA5E25">
        <w:rPr>
          <w:rFonts w:ascii="Times New Roman" w:hAnsi="Times New Roman"/>
          <w:b/>
          <w:sz w:val="24"/>
          <w:szCs w:val="24"/>
        </w:rPr>
        <w:t xml:space="preserve"> мин в материальном отделе, секретарь комиссии специалист по </w:t>
      </w:r>
      <w:proofErr w:type="spellStart"/>
      <w:r w:rsidRPr="00AA5E25">
        <w:rPr>
          <w:rFonts w:ascii="Times New Roman" w:hAnsi="Times New Roman"/>
          <w:b/>
          <w:sz w:val="24"/>
          <w:szCs w:val="24"/>
        </w:rPr>
        <w:t>ГосЗакупкам</w:t>
      </w:r>
      <w:proofErr w:type="spellEnd"/>
      <w:r w:rsidRPr="00AA5E25">
        <w:rPr>
          <w:rFonts w:ascii="Times New Roman" w:hAnsi="Times New Roman"/>
          <w:b/>
          <w:sz w:val="24"/>
          <w:szCs w:val="24"/>
        </w:rPr>
        <w:t xml:space="preserve"> Фунт Л.А. (87756644338).</w:t>
      </w:r>
      <w:r w:rsidRPr="00AA5E25">
        <w:rPr>
          <w:rFonts w:ascii="Times New Roman" w:hAnsi="Times New Roman"/>
          <w:sz w:val="24"/>
          <w:szCs w:val="24"/>
        </w:rPr>
        <w:t xml:space="preserve"> </w:t>
      </w:r>
    </w:p>
    <w:p w:rsidR="00686D3C" w:rsidRPr="00AA5E25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6D3C" w:rsidRPr="00AA5E25" w:rsidRDefault="00686D3C" w:rsidP="00686D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686D3C" w:rsidRPr="00AA5E25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686D3C" w:rsidRPr="00AA5E25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162C9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Дарсонваль</w:t>
            </w:r>
            <w:proofErr w:type="spellEnd"/>
          </w:p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дарсонвализации и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ультратональной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терапии.</w:t>
            </w:r>
            <w:r w:rsidR="00AA5E25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Ультрадар</w:t>
            </w:r>
            <w:proofErr w:type="spellEnd"/>
            <w:r w:rsidR="00AA5E25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(режим дарсонвализации)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AA5E25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546150</w:t>
            </w:r>
            <w:r w:rsidR="00686D3C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Перечисленные ниже документы необходимые при приемке товара: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2) счет-фактура, накладная.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3)  Регистрационное удостоверение в РК, действующее, не просроченное.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 xml:space="preserve">4) Руководство по эксплуатации, 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686D3C" w:rsidRPr="00AA5E25" w:rsidRDefault="00AA5E25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6)</w:t>
      </w:r>
      <w:r w:rsidR="00686D3C" w:rsidRPr="00AA5E25">
        <w:rPr>
          <w:rFonts w:ascii="Times New Roman" w:hAnsi="Times New Roman"/>
          <w:spacing w:val="-1"/>
          <w:sz w:val="24"/>
          <w:szCs w:val="24"/>
        </w:rPr>
        <w:t xml:space="preserve"> Сертификат соответствия продукции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8) Сертификат о происхождении товара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1) настоящий Договор (в 3 экземплярах);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2) перечень закупаемых товаров;</w:t>
      </w:r>
    </w:p>
    <w:p w:rsidR="00686D3C" w:rsidRPr="00AA5E25" w:rsidRDefault="00686D3C" w:rsidP="00686D3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3) техническая спецификация;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4) акт приема-передачи, акт ввода в эксплуатацию, акт об обучении, акт выполненных работ.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Поставщик должен обучить сотрудников и ввести оборудование в эксплуатацию.</w:t>
      </w:r>
    </w:p>
    <w:p w:rsidR="00AA5E25" w:rsidRPr="00AA5E25" w:rsidRDefault="00AA5E25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lastRenderedPageBreak/>
        <w:t>При поставке товара и при передаче пакета документов присутствие представителя фирмы (Поставщика) обязательно.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Pr="00AA5E25" w:rsidRDefault="00686D3C" w:rsidP="00686D3C">
      <w:pPr>
        <w:ind w:firstLine="42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A5E25">
        <w:rPr>
          <w:rFonts w:ascii="Times New Roman" w:hAnsi="Times New Roman"/>
          <w:b/>
          <w:spacing w:val="-1"/>
          <w:sz w:val="24"/>
          <w:szCs w:val="24"/>
        </w:rPr>
        <w:t>Техническая спецификация</w:t>
      </w:r>
    </w:p>
    <w:p w:rsidR="00686D3C" w:rsidRPr="00AA5E25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A5E25" w:rsidRPr="00AA5E25" w:rsidRDefault="00162C9C" w:rsidP="00162C9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E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"/>
        <w:gridCol w:w="5213"/>
        <w:gridCol w:w="14"/>
        <w:gridCol w:w="4126"/>
      </w:tblGrid>
      <w:tr w:rsidR="00AA5E25" w:rsidRPr="00AA5E25" w:rsidTr="00B123F0">
        <w:trPr>
          <w:trHeight w:val="372"/>
          <w:tblHeader/>
          <w:jc w:val="center"/>
        </w:trPr>
        <w:tc>
          <w:tcPr>
            <w:tcW w:w="900" w:type="dxa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5220" w:type="dxa"/>
            <w:gridSpan w:val="2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Наименование параметра</w:t>
            </w:r>
          </w:p>
        </w:tc>
        <w:tc>
          <w:tcPr>
            <w:tcW w:w="4140" w:type="dxa"/>
            <w:gridSpan w:val="2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Требуемое значение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1. Общие сведения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  <w:b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Наименование оборудования: </w:t>
            </w:r>
            <w:r w:rsidRPr="00AA5E25">
              <w:rPr>
                <w:rFonts w:ascii="Times New Roman" w:hAnsi="Times New Roman"/>
                <w:b/>
              </w:rPr>
              <w:t xml:space="preserve">Аппарат   дарсонвализации и </w:t>
            </w:r>
            <w:proofErr w:type="spellStart"/>
            <w:r w:rsidRPr="00AA5E25">
              <w:rPr>
                <w:rFonts w:ascii="Times New Roman" w:hAnsi="Times New Roman"/>
                <w:b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  <w:b/>
              </w:rPr>
              <w:t xml:space="preserve"> терапии</w:t>
            </w:r>
            <w:r w:rsidRPr="00AA5E2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1 комплект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2. Технические характеристики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bCs/>
              </w:rPr>
              <w:t xml:space="preserve">Аппарат </w:t>
            </w:r>
            <w:r w:rsidRPr="00AA5E25">
              <w:rPr>
                <w:rFonts w:ascii="Times New Roman" w:hAnsi="Times New Roman"/>
              </w:rPr>
              <w:t xml:space="preserve">предназначен   для   лечебного </w:t>
            </w:r>
            <w:proofErr w:type="gramStart"/>
            <w:r w:rsidRPr="00AA5E25">
              <w:rPr>
                <w:rFonts w:ascii="Times New Roman" w:hAnsi="Times New Roman"/>
              </w:rPr>
              <w:t>воздействия  импульсным</w:t>
            </w:r>
            <w:proofErr w:type="gramEnd"/>
            <w:r w:rsidRPr="00AA5E25">
              <w:rPr>
                <w:rFonts w:ascii="Times New Roman" w:hAnsi="Times New Roman"/>
              </w:rPr>
              <w:t xml:space="preserve">  переменным током средней частоты высокого напряжения и переменным током  низкой частоты высокого напряжения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Амплитудное напряжение на выходе аппарата, </w:t>
            </w:r>
            <w:proofErr w:type="spellStart"/>
            <w:r w:rsidRPr="00AA5E25">
              <w:rPr>
                <w:rFonts w:ascii="Times New Roman" w:hAnsi="Times New Roman"/>
              </w:rPr>
              <w:t>кВ</w:t>
            </w:r>
            <w:proofErr w:type="spellEnd"/>
            <w:r w:rsidRPr="00AA5E25">
              <w:rPr>
                <w:rFonts w:ascii="Times New Roman" w:hAnsi="Times New Roman"/>
              </w:rPr>
              <w:t xml:space="preserve">        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-в режиме дарсонвализации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-в режиме </w:t>
            </w:r>
            <w:proofErr w:type="spellStart"/>
            <w:r w:rsidRPr="00AA5E25">
              <w:rPr>
                <w:rFonts w:ascii="Times New Roman" w:hAnsi="Times New Roman"/>
                <w:color w:val="000000"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  <w:color w:val="000000"/>
              </w:rPr>
              <w:t xml:space="preserve"> терапии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В диапазоне (8-25)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В диапазоне (1-3)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2.4.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>Частота следования пачек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>Не более 100 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2.5.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AA5E25">
              <w:rPr>
                <w:rFonts w:ascii="Times New Roman" w:hAnsi="Times New Roman"/>
              </w:rPr>
              <w:t>Частота  заполнения</w:t>
            </w:r>
            <w:proofErr w:type="gramEnd"/>
            <w:r w:rsidRPr="00AA5E25">
              <w:rPr>
                <w:rFonts w:ascii="Times New Roman" w:hAnsi="Times New Roman"/>
              </w:rPr>
              <w:t xml:space="preserve">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110 кГц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Частота синусоидального выходного напряжения в режиме </w:t>
            </w:r>
            <w:proofErr w:type="spellStart"/>
            <w:r w:rsidRPr="00AA5E25">
              <w:rPr>
                <w:rFonts w:ascii="Times New Roman" w:hAnsi="Times New Roman"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</w:rPr>
              <w:t xml:space="preserve"> терапии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22 кГц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2.7.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Время работы аппарата в повторно- </w:t>
            </w:r>
            <w:proofErr w:type="gramStart"/>
            <w:r w:rsidRPr="00AA5E25">
              <w:rPr>
                <w:rFonts w:ascii="Times New Roman" w:hAnsi="Times New Roman"/>
              </w:rPr>
              <w:t>кратковременном  режиме</w:t>
            </w:r>
            <w:proofErr w:type="gramEnd"/>
          </w:p>
          <w:p w:rsidR="00AA5E25" w:rsidRPr="00AA5E25" w:rsidRDefault="00AA5E25" w:rsidP="00B123F0">
            <w:pPr>
              <w:ind w:right="335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время работы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- время паузы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6 ч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30мин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10 мин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2.8.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Диапазон установки таймера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От 1 до 99 мин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2.9.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proofErr w:type="gramStart"/>
            <w:r w:rsidRPr="00AA5E25">
              <w:rPr>
                <w:rFonts w:ascii="Times New Roman" w:hAnsi="Times New Roman"/>
              </w:rPr>
              <w:t>Напряжение  питания</w:t>
            </w:r>
            <w:proofErr w:type="gramEnd"/>
            <w:r w:rsidRPr="00AA5E25">
              <w:rPr>
                <w:rFonts w:ascii="Times New Roman" w:hAnsi="Times New Roman"/>
              </w:rPr>
              <w:t xml:space="preserve"> аппарата,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220 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2.10.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right="40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AA5E25">
              <w:rPr>
                <w:rFonts w:ascii="Times New Roman" w:hAnsi="Times New Roman"/>
              </w:rPr>
              <w:t>Потребляемая  мощность</w:t>
            </w:r>
            <w:proofErr w:type="gramEnd"/>
            <w:r w:rsidRPr="00AA5E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 xml:space="preserve">              Не более 50 В·А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Габаритные размеры электронного блока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spacing w:line="276" w:lineRule="auto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      не более (110х210х260) мм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Масса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2,5 кг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Регистрационное удостоверение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3. Комплект поставки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3.1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AA5E25">
              <w:rPr>
                <w:rStyle w:val="a4"/>
                <w:rFonts w:ascii="Times New Roman" w:hAnsi="Times New Roman"/>
              </w:rPr>
              <w:t>Электронный блок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1шт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3.2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Сменные электроды: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грибовидный;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гребешковый;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точечный;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ушной;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шейный;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- десенный;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вагинальный;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ректальный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Опция</w:t>
            </w:r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Опция 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rPr>
                <w:rStyle w:val="a4"/>
                <w:rFonts w:ascii="Times New Roman" w:hAnsi="Times New Roman"/>
                <w:i w:val="0"/>
              </w:rPr>
            </w:pPr>
            <w:r w:rsidRPr="00AA5E25">
              <w:rPr>
                <w:rStyle w:val="a4"/>
                <w:rFonts w:ascii="Times New Roman" w:hAnsi="Times New Roman"/>
              </w:rPr>
              <w:t>Паспорт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1шт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AA5E25">
              <w:rPr>
                <w:rFonts w:ascii="Times New Roman" w:hAnsi="Times New Roman"/>
                <w:color w:val="000000"/>
              </w:rPr>
              <w:t>4. Требования к упаковке и маркировке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7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Упаковка должна быть пригодна для манипуляций при погрузке и разгрузке, гарантировать абсолютную защищенность Оборудования от повреждений или порчи при транспортировке.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5. </w:t>
            </w:r>
            <w:r w:rsidRPr="00AA5E25">
              <w:rPr>
                <w:rFonts w:ascii="Times New Roman" w:hAnsi="Times New Roman"/>
                <w:bCs/>
                <w:color w:val="000000"/>
              </w:rPr>
              <w:t>Дополнительные требования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Срок предоставления гарантии производителя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не менее 12 месяцев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Срок предоставления гарантии поставщика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не менее 12 месяцев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Объем предоставления гарантии качества: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-устранение неисправностей, связанных с дефектами производства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-устранение неисправностей посредством замены запасных частей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поставки-</w:t>
            </w:r>
            <w:r w:rsidR="001E7DDC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 xml:space="preserve">30календарных дней с момента подписания договора, адрес: 100101 Карагандинская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область,город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Абай,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ул.Промышленная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77,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физиокабинет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E7DDC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 xml:space="preserve"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</w:t>
            </w:r>
            <w:r w:rsidRPr="001E7DDC">
              <w:rPr>
                <w:rFonts w:ascii="Times New Roman" w:hAnsi="Times New Roman"/>
                <w:color w:val="000000"/>
              </w:rPr>
              <w:lastRenderedPageBreak/>
              <w:t>требованиями эксплуатационной документации и включают в себя: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замену отработавших ресурс составных частей;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замене или восстановлении отдельных частей медицинской техники;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настройку и регулировку медицинской техники;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специфические для данной медицинской техники работы;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чистку, смазку и при необходимости переборку основных механизмов и узлов;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 xml:space="preserve">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1E7DDC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1E7DDC">
              <w:rPr>
                <w:rFonts w:ascii="Times New Roman" w:hAnsi="Times New Roman"/>
                <w:color w:val="000000"/>
              </w:rPr>
              <w:t>-узловой разборкой);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lastRenderedPageBreak/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1E7DDC">
              <w:rPr>
                <w:rFonts w:ascii="Times New Roman" w:hAnsi="Times New Roman"/>
                <w:color w:val="000000"/>
              </w:rPr>
              <w:t>авторизационное</w:t>
            </w:r>
            <w:proofErr w:type="spellEnd"/>
            <w:r w:rsidRPr="001E7DDC">
              <w:rPr>
                <w:rFonts w:ascii="Times New Roman" w:hAnsi="Times New Roman"/>
                <w:color w:val="000000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Товар должен быть зарегистрирован в реестре государственной системы обеспечения единства измерений Республики Казахстан и допущен к выпуску в обращение в Республике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сертификат о поверке средства измерения.</w:t>
            </w:r>
          </w:p>
          <w:p w:rsid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1E7DDC" w:rsidRPr="00AA5E25" w:rsidRDefault="001E7DDC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A5E25" w:rsidRPr="00AA5E25" w:rsidRDefault="00AA5E25" w:rsidP="00AA5E25">
      <w:pPr>
        <w:rPr>
          <w:rFonts w:ascii="Times New Roman" w:hAnsi="Times New Roman"/>
        </w:rPr>
      </w:pPr>
    </w:p>
    <w:p w:rsidR="00162C9C" w:rsidRPr="00AA5E25" w:rsidRDefault="00162C9C" w:rsidP="00162C9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E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62C9C" w:rsidRPr="00AA5E25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62C9C" w:rsidRPr="00AA5E25" w:rsidSect="009B6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D"/>
    <w:rsid w:val="00162C9C"/>
    <w:rsid w:val="001E7DDC"/>
    <w:rsid w:val="00686D3C"/>
    <w:rsid w:val="009B653D"/>
    <w:rsid w:val="00AA5E25"/>
    <w:rsid w:val="00C8592F"/>
    <w:rsid w:val="00E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72A0-B4B6-4BBC-8844-673BE1C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3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Emphasis"/>
    <w:basedOn w:val="a0"/>
    <w:qFormat/>
    <w:rsid w:val="00AA5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6</cp:revision>
  <dcterms:created xsi:type="dcterms:W3CDTF">2024-10-04T04:21:00Z</dcterms:created>
  <dcterms:modified xsi:type="dcterms:W3CDTF">2024-10-11T09:33:00Z</dcterms:modified>
</cp:coreProperties>
</file>